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DAD39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44" w:afterAutospacing="0" w:line="405" w:lineRule="atLeast"/>
        <w:ind w:left="0" w:right="0"/>
        <w:textAlignment w:val="baseline"/>
        <w:rPr>
          <w:rFonts w:ascii="Cabin" w:hAnsi="Cabin" w:eastAsia="Cabin" w:cs="Cabin"/>
          <w:b/>
          <w:bCs/>
          <w:color w:val="000000"/>
          <w:spacing w:val="0"/>
          <w:sz w:val="33"/>
          <w:szCs w:val="33"/>
        </w:rPr>
      </w:pPr>
      <w:r>
        <w:rPr>
          <w:rFonts w:hint="default" w:ascii="Cabin" w:hAnsi="Cabin" w:eastAsia="Cabin" w:cs="Cabin"/>
          <w:b/>
          <w:bCs/>
          <w:i w:val="0"/>
          <w:iCs w:val="0"/>
          <w:caps w:val="0"/>
          <w:color w:val="000000"/>
          <w:spacing w:val="0"/>
          <w:sz w:val="33"/>
          <w:szCs w:val="33"/>
          <w:bdr w:val="none" w:color="auto" w:sz="0" w:space="0"/>
          <w:shd w:val="clear" w:fill="F8F8F6"/>
          <w:vertAlign w:val="baseline"/>
        </w:rPr>
        <w:t>Pompe Hidraulice si Hidromotoare JOHN DEERE</w:t>
      </w:r>
    </w:p>
    <w:p w14:paraId="38C4B7E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20" w:afterAutospacing="0"/>
        <w:ind w:left="0" w:right="0"/>
        <w:textAlignment w:val="baseline"/>
      </w:pPr>
      <w:r>
        <w:rPr>
          <w:rFonts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RE198342 // A10CNO45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RE198342 // A10CNO45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RE563717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RE289097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AL161041 // A10VNO25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AL161043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AL166638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AL213995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AL161043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AL166639 // A10VNO45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AL161044 // A10VNO45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AL167875-A // A10VNO63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AL166637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R917010128 // SB33-EHS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F075292 // A6VM170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RE198342 // A10CNO45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RE240475 // A10CNO63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RE250831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RE289097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RE563717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RE258468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PG204251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RE565038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RE565038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RE210847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RE275747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RE556814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RE563593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RE556813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RE563592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RE322339þ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RE322340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RE322341 // A10CO85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RE563717 // A10CO85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RE556815 // A10CO85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RE563594 // A10CO85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AT336184 // A10FE28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AT308356 // A10FE28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AZ59181 // A10FM37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AZ103912 // A10FM45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AZ61789 // A10VG45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EPC204104 // A10VM45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AL161041 // A10VNO25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AL166638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AL161043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AL151513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AL213995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AL161043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AL213995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AL166639 // A10VNO45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AL161044 // A10VNO45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AL167875-A // A10VNO63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AL209259 // A10VNO63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RE570007 // A10VNO85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AT310979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AN374888 // A10VO18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AL166637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PG200774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RE342154 // A10VO45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AZ64862 // A10VO60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RE214405A // A10VO60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AT350213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AT343125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AT227183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AT334876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TT210492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RE570074 // A10VO85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RE570008 // A10VO85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AT466836 // A11VLO260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330038172 // A2FM63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AXE17831 // A4VG105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AXE49299 // A4VG110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AXE27489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AZ102340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AXE23634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F678175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AN375055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F058429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AN206098 // A6VE107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F434223 // A6VE80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AN206097 // A6VE80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AN405695 // A6VLE107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AKK10707 // A6VLE80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AZ104009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AZ102511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AZ102511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AH232682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AZ104009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F121407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AZ104083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AXE23886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AXE24902 // A6VM170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F058713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F070823 // A10FE18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F074859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F058421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F036266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F074832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F062758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F058420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F062759 // A10VO140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F062193 // A10VO140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F069894 // A10VO140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F058001 // A10VO140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F056310 // A10VO140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F062760 // A10VO140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F072824 // A10VO180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F075178 // A10VO180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F123821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F069895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F695364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F120108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F002646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F005151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F002645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AT350210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AT336026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F002646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F002646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F058423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F055206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F437276 // A11VLO260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F125519 P1 // A11VLO260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F125519 // A11VLO260+A11VO60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F125519 // A11VLO260+A11VO60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F058461 // A11VO130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F064223 // A11VO130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F058461 // A11VO130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F058461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F682179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F070999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F062978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F682617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F062978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F062978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F057740 // A11VO160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F055860 // A11VO160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F056599 // A11VO160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F066764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F674200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F072855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F072854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F680133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F680146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F072855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AT343119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F066764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F680147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AT343120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F680134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F069146 // A11VO210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F069146 // A11VO210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F680155 // A11VO210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F125519 P2 // A11VO60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F437268 // A11VO60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F434661 // A2FE45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F434661 // A2FE45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F062682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F678168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F678175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F071311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F062682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F074560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F062534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F071596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F076735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F062534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F057017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F072737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F678182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F071310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F057017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F678183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F076740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F698287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F074561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F062624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F678185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F698290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F062624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F074558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F678184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F074559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F678170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F071588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F071590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F071312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F680411 // A4VG145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F704370 // A4VG145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F704372 // A4VG145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F678186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F678186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F057019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F062637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F076739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F062637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F678174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F062637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F687226 // A4VG210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F062625 // A4VG71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F062625 // A4VG71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F678172 // A4VG71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F678176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F678188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F062836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F678166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F678179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F061336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F071594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FO61336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F121596 // A6VE107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F121596 // A6VE107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F434223 // A6VE80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F071597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F072847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F072847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F059525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F062899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F062899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F070730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F070730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F072848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F072848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F072295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F061291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F071601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F072670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F072670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F071163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F071600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F063897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F070732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F070732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F070734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F069929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F076919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F062623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F062837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F061291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F061291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F062623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F121407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F062837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F072672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F072672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F069929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F062974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F062681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F062681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F062623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F121407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F072672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F071598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F071598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F059661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F057021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F070735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F671924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F071599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F062679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F671923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F671923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F075293 // A6VM215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Repair only // AH235084 // A6VM160</w:t>
      </w:r>
    </w:p>
    <w:p w14:paraId="7C4493F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8F6"/>
        <w:spacing w:before="0" w:beforeAutospacing="0" w:after="150" w:afterAutospacing="0"/>
        <w:ind w:left="0" w:right="0" w:firstLine="0"/>
        <w:jc w:val="left"/>
        <w:textAlignment w:val="baseline"/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0"/>
          <w:szCs w:val="10"/>
        </w:rPr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kern w:val="0"/>
          <w:sz w:val="10"/>
          <w:szCs w:val="10"/>
          <w:bdr w:val="none" w:color="auto" w:sz="0" w:space="0"/>
          <w:shd w:val="clear" w:fill="F8F8F6"/>
          <w:vertAlign w:val="baseline"/>
          <w:lang w:val="en-US" w:eastAsia="zh-CN" w:bidi="ar"/>
        </w:rPr>
        <w:t>SKU: RPH_9624998751729424Categorii: </w: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fldChar w:fldCharType="begin"/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instrText xml:space="preserve"> HYPERLINK "https://www.reparatiipompehidraulice.ro/categorie-produs/pompe-cu-pistoane/" </w:instrTex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fldChar w:fldCharType="separate"/>
      </w:r>
      <w:r>
        <w:rPr>
          <w:rStyle w:val="7"/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0"/>
          <w:szCs w:val="10"/>
          <w:u w:val="none"/>
          <w:bdr w:val="none" w:color="auto" w:sz="0" w:space="0"/>
          <w:shd w:val="clear" w:fill="F8F8F6"/>
          <w:vertAlign w:val="baseline"/>
        </w:rPr>
        <w:t>Pompe cu pistoane</w: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fldChar w:fldCharType="end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kern w:val="0"/>
          <w:sz w:val="10"/>
          <w:szCs w:val="10"/>
          <w:bdr w:val="none" w:color="auto" w:sz="0" w:space="0"/>
          <w:shd w:val="clear" w:fill="F8F8F6"/>
          <w:vertAlign w:val="baseline"/>
          <w:lang w:val="en-US" w:eastAsia="zh-CN" w:bidi="ar"/>
        </w:rPr>
        <w:t>, </w: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fldChar w:fldCharType="begin"/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instrText xml:space="preserve"> HYPERLINK "https://www.reparatiipompehidraulice.ro/categorie-produs/hidromotoare/" </w:instrTex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fldChar w:fldCharType="separate"/>
      </w:r>
      <w:r>
        <w:rPr>
          <w:rStyle w:val="7"/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0"/>
          <w:szCs w:val="10"/>
          <w:u w:val="none"/>
          <w:bdr w:val="none" w:color="auto" w:sz="0" w:space="0"/>
          <w:shd w:val="clear" w:fill="F8F8F6"/>
          <w:vertAlign w:val="baseline"/>
        </w:rPr>
        <w:t>Hidromotoare</w: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fldChar w:fldCharType="end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kern w:val="0"/>
          <w:sz w:val="10"/>
          <w:szCs w:val="10"/>
          <w:bdr w:val="none" w:color="auto" w:sz="0" w:space="0"/>
          <w:shd w:val="clear" w:fill="F8F8F6"/>
          <w:vertAlign w:val="baseline"/>
          <w:lang w:val="en-US" w:eastAsia="zh-CN" w:bidi="ar"/>
        </w:rPr>
        <w:t>Etichetă: </w: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fldChar w:fldCharType="begin"/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instrText xml:space="preserve"> HYPERLINK "https://www.reparatiipompehidraulice.ro/eticheta-produs/john-deere/" </w:instrTex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fldChar w:fldCharType="separate"/>
      </w:r>
      <w:r>
        <w:rPr>
          <w:rStyle w:val="7"/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0"/>
          <w:szCs w:val="10"/>
          <w:u w:val="none"/>
          <w:bdr w:val="none" w:color="auto" w:sz="0" w:space="0"/>
          <w:shd w:val="clear" w:fill="F8F8F6"/>
          <w:vertAlign w:val="baseline"/>
        </w:rPr>
        <w:t>JOHN DEERE</w: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kern w:val="0"/>
          <w:sz w:val="10"/>
          <w:szCs w:val="10"/>
          <w:u w:val="none"/>
          <w:bdr w:val="none" w:color="auto" w:sz="0" w:space="0"/>
          <w:shd w:val="clear" w:fill="F8F8F6"/>
          <w:vertAlign w:val="baseline"/>
          <w:lang w:val="en-US" w:eastAsia="zh-CN" w:bidi="ar"/>
        </w:rPr>
        <w:fldChar w:fldCharType="end"/>
      </w:r>
    </w:p>
    <w:p w14:paraId="6D5A776E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FFFFFF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center"/>
        <w:textAlignment w:val="baseline"/>
        <w:rPr>
          <w:color w:val="515151"/>
        </w:rPr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2"/>
          <w:szCs w:val="12"/>
          <w:u w:val="none"/>
          <w:bdr w:val="none" w:color="auto" w:sz="0" w:space="0"/>
          <w:shd w:val="clear" w:fill="F8F8F6"/>
          <w:vertAlign w:val="baseline"/>
        </w:rPr>
        <w:fldChar w:fldCharType="begin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2"/>
          <w:szCs w:val="12"/>
          <w:u w:val="none"/>
          <w:bdr w:val="none" w:color="auto" w:sz="0" w:space="0"/>
          <w:shd w:val="clear" w:fill="F8F8F6"/>
          <w:vertAlign w:val="baseline"/>
        </w:rPr>
        <w:instrText xml:space="preserve"> HYPERLINK "https://www.reparatiipompehidraulice.ro/produs/john-deere/" \l "tab-description" </w:instrTex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2"/>
          <w:szCs w:val="12"/>
          <w:u w:val="none"/>
          <w:bdr w:val="none" w:color="auto" w:sz="0" w:space="0"/>
          <w:shd w:val="clear" w:fill="F8F8F6"/>
          <w:vertAlign w:val="baseline"/>
        </w:rPr>
        <w:fldChar w:fldCharType="separate"/>
      </w:r>
      <w:r>
        <w:rPr>
          <w:rStyle w:val="7"/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2"/>
          <w:szCs w:val="12"/>
          <w:u w:val="none"/>
          <w:bdr w:val="none" w:color="auto" w:sz="0" w:space="0"/>
          <w:shd w:val="clear" w:fill="F8F8F6"/>
          <w:vertAlign w:val="baseline"/>
        </w:rPr>
        <w:t>Descriere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2"/>
          <w:szCs w:val="12"/>
          <w:u w:val="none"/>
          <w:bdr w:val="none" w:color="auto" w:sz="0" w:space="0"/>
          <w:shd w:val="clear" w:fill="F8F8F6"/>
          <w:vertAlign w:val="baseline"/>
        </w:rPr>
        <w:fldChar w:fldCharType="end"/>
      </w:r>
    </w:p>
    <w:p w14:paraId="4262178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8F6"/>
        <w:spacing w:before="0" w:beforeAutospacing="0" w:after="0" w:afterAutospacing="0"/>
        <w:ind w:left="0" w:right="114" w:firstLine="0"/>
        <w:jc w:val="left"/>
        <w:textAlignment w:val="baseline"/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</w:rPr>
      </w:pP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3"/>
          <w:szCs w:val="13"/>
          <w:u w:val="none"/>
          <w:bdr w:val="none" w:color="auto" w:sz="0" w:space="0"/>
          <w:shd w:val="clear" w:fill="F8F8F6"/>
          <w:vertAlign w:val="baseline"/>
        </w:rPr>
        <w:drawing>
          <wp:inline distT="0" distB="0" distL="114300" distR="114300">
            <wp:extent cx="5266690" cy="5250180"/>
            <wp:effectExtent l="0" t="0" r="635" b="7620"/>
            <wp:docPr id="1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5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5BE7D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single" w:color="000000" w:sz="12" w:space="5"/>
          <w:bottom w:val="none" w:color="auto" w:sz="0" w:space="0"/>
          <w:right w:val="none" w:color="auto" w:sz="0" w:space="0"/>
        </w:pBdr>
        <w:shd w:val="clear" w:fill="FFFFFF"/>
        <w:spacing w:before="0" w:beforeAutospacing="0" w:after="38" w:afterAutospacing="0"/>
        <w:ind w:left="496" w:right="114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FFFFF"/>
          <w:vertAlign w:val="baseline"/>
        </w:rPr>
        <w:t>REPARATII POMPE HIDRAULICE SRL</w:t>
      </w:r>
    </w:p>
    <w:p w14:paraId="28006AB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 </w:t>
      </w:r>
    </w:p>
    <w:p w14:paraId="751670F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Atelier de reparatii POMPE HIDRAULICE și HIDROMOTOARE JOHN DEERE,</w:t>
      </w:r>
    </w:p>
    <w:p w14:paraId="5931035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CONTACTATI DEPARTAMENTUL TEHNIC LA Tel 0731704294  SAU PRIN E-MAIL salespompehidraulice@gmail.com</w:t>
      </w:r>
    </w:p>
    <w:p w14:paraId="4C8A4B1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 </w:t>
      </w:r>
    </w:p>
    <w:p w14:paraId="6D35663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Modele supuse comercializării și reparațiilor în mod constant</w:t>
      </w:r>
    </w:p>
    <w:p w14:paraId="53D972B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 </w:t>
      </w:r>
    </w:p>
    <w:p w14:paraId="0E00B37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RE198342 // A10CNO45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RE198342 // A10CNO45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RE563717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RE289097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AL161041 // A10VNO25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AL161043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AL166638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AL213995 // A10VNO41</w:t>
      </w:r>
    </w:p>
    <w:p w14:paraId="03CEDE9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AL161043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AL166639 // A10VNO45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AL161044 // A10VNO45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AL167875-A // A10VNO63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AL166637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R917010128 // SB33-EHS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F075292 // A6VM170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RE198342 // A10CNO45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RE240475 // A10CNO63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RE250831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RE289097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RE563717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RE258468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PG204251 // A10CNO85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RE565038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RE565038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RE210847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RE275747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RE556814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RE563593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RE556813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RE563592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RE322339þ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RE322340 // A10CO63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RE322341 // A10CO85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RE563717 // A10CO85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RE556815 // A10CO85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RE563594 // A10CO85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AT336184 // A10FE28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AT308356 // A10FE28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AZ59181 // A10FM37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AZ103912 // A10FM45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AZ61789 // A10VG45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EPC204104 // A10VM45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AL161041 // A10VNO25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AL166638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AL161043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AL151513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AL213995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AL161043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AL213995 // A10VNO41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AL166639 // A10VNO45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AL161044 // A10VNO45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AL167875-A // A10VNO63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AL209259 // A10VNO63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RE570007 // A10VNO85</w:t>
      </w:r>
    </w:p>
    <w:p w14:paraId="47045FA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AT310979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AN374888 // A10VO18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AL166637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PG200774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RE342154 // A10VO45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AZ64862 // A10VO60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RE214405A // A10VO60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AT350213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AT343125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AT227183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AT334876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TT210492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RE570074 // A10VO85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RE570008 // A10VO85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AT466836 // A11VLO260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330038172 // A2FM63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AXE17831 // A4VG105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AXE49299 // A4VG110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AXE27489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AZ102340 // A4VG125</w:t>
      </w:r>
    </w:p>
    <w:p w14:paraId="6F3E7C9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AXE23634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F678175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AN375055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F058429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AN206098 // A6VE107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F434223 // A6VE80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AN206097 // A6VE80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AN405695 // A6VLE107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AKK10707 // A6VLE80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AZ104009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AZ102511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AZ102511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AH232682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AZ104009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F121407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AZ104083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AXE23886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AXE24902 // A6VM170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// F058713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F070823 // A10FE18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F074859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F058421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F036266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F074832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F062758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F058420 // A10VO100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F062759 // A10VO140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F062193 // A10VO140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F069894 // A10VO140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F058001 // A10VO140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F056310 // A10VO140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F062760 // A10VO140</w:t>
      </w:r>
    </w:p>
    <w:p w14:paraId="5C5203B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F072824 // A10VO180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F075178 // A10VO180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F123821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F069895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F695364 // A10VO28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F120108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F002646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F005151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F002645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AT350210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AT336026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F002646 // A10VO71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F002646 // A10VO71</w:t>
      </w:r>
    </w:p>
    <w:p w14:paraId="5BD15C4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F058423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F055206 // A10VO74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F437276 // A11VLO260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F125519 P1 // A11VLO260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F125519 // A11VLO260+A11VO60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F125519 // A11VLO260+A11VO60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F058461 // A11VO130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F064223 // A11VO130</w:t>
      </w:r>
    </w:p>
    <w:p w14:paraId="3A35012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F058461 // A11VO130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F058461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F682179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F070999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F062978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F682617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F062978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F062978 // A11VO145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F057740 // A11VO160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F055860 // A11VO160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F056599 // A11VO160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F066764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F674200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F072855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F072854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F680133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F680146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F072855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AT343119 // A11VO190</w:t>
      </w:r>
    </w:p>
    <w:p w14:paraId="3E50A13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F066764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F680147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AT343120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F680134 // A11VO190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F069146 // A11VO210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F069146 // A11VO210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F680155 // A11VO210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F125519 P2 // A11VO60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F437268 // A11VO60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F434661 // A2FE45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F434661 // A2FE45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F062682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F678168 // A4VG125</w:t>
      </w:r>
    </w:p>
    <w:p w14:paraId="135BE0D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F678175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F071311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F062682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F074560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F062534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F071596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F076735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F062534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F057017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F072737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F678182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F071310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F057017 // A4VG125</w:t>
      </w:r>
    </w:p>
    <w:p w14:paraId="553160E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 </w:t>
      </w:r>
    </w:p>
    <w:p w14:paraId="6887A55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F678183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F076740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F698287 // A4VG125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F074561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F062624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F678185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F698290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F062624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F074558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F678184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F074559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F678170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F071588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F071590 // A4VG140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F071312 // A4VG140</w:t>
      </w:r>
    </w:p>
    <w:p w14:paraId="63AD130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F680411 // A4VG145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F704370 // A4VG145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F704372 // A4VG145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F678186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F678186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F057019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F062637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F076739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F062637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F678174 // A4VG180</w:t>
      </w:r>
    </w:p>
    <w:p w14:paraId="6F0D115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F062637 // A4VG180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F687226 // A4VG210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F062625 // A4VG71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F062625 // A4VG71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F678172 // A4VG71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F678176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F678188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F062836 // A4VG90</w:t>
      </w:r>
    </w:p>
    <w:p w14:paraId="001285F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F678166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F678179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F061336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F071594 // A4VG90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FO61336 // A4VG90</w:t>
      </w:r>
    </w:p>
    <w:p w14:paraId="11E34EA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 </w:t>
      </w:r>
    </w:p>
    <w:p w14:paraId="4E5356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F121596 // A6VE107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F121596 // A6VE107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F434223 // A6VE80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F071597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F072847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F072847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F059525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F062899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F062899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F070730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F070730 // A6VM107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F072848 // A6VM140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F072848 // A6VM140</w:t>
      </w:r>
    </w:p>
    <w:p w14:paraId="19A8052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F072295 // </w: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3"/>
          <w:szCs w:val="13"/>
          <w:u w:val="none"/>
          <w:bdr w:val="none" w:color="auto" w:sz="0" w:space="0"/>
          <w:shd w:val="clear" w:fill="F8F8F6"/>
          <w:vertAlign w:val="baseline"/>
        </w:rPr>
        <w:fldChar w:fldCharType="begin"/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3"/>
          <w:szCs w:val="13"/>
          <w:u w:val="none"/>
          <w:bdr w:val="none" w:color="auto" w:sz="0" w:space="0"/>
          <w:shd w:val="clear" w:fill="F8F8F6"/>
          <w:vertAlign w:val="baseline"/>
        </w:rPr>
        <w:instrText xml:space="preserve"> HYPERLINK "https://www.reparatiipompehidraulice.ro/produs/al-a6v-m-355-ha2-63w2-vzh027f-a-so164/" </w:instrTex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3"/>
          <w:szCs w:val="13"/>
          <w:u w:val="none"/>
          <w:bdr w:val="none" w:color="auto" w:sz="0" w:space="0"/>
          <w:shd w:val="clear" w:fill="F8F8F6"/>
          <w:vertAlign w:val="baseline"/>
        </w:rPr>
        <w:fldChar w:fldCharType="separate"/>
      </w:r>
      <w:r>
        <w:rPr>
          <w:rStyle w:val="7"/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3"/>
          <w:szCs w:val="13"/>
          <w:u w:val="none"/>
          <w:bdr w:val="none" w:color="auto" w:sz="0" w:space="0"/>
          <w:shd w:val="clear" w:fill="F8F8F6"/>
          <w:vertAlign w:val="baseline"/>
        </w:rPr>
        <w:t>A6VM140</w: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3"/>
          <w:szCs w:val="13"/>
          <w:u w:val="none"/>
          <w:bdr w:val="none" w:color="auto" w:sz="0" w:space="0"/>
          <w:shd w:val="clear" w:fill="F8F8F6"/>
          <w:vertAlign w:val="baseline"/>
        </w:rPr>
        <w:fldChar w:fldCharType="end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F061291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F071601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F072670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F072670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F072671 // A6VM160</w:t>
      </w:r>
    </w:p>
    <w:p w14:paraId="340A447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F071163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F071600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F063897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F070732 // A6VM160</w:t>
      </w:r>
    </w:p>
    <w:p w14:paraId="5604278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Style w:val="6"/>
          <w:rFonts w:hint="default" w:ascii="Roboto" w:hAnsi="Roboto" w:eastAsia="Roboto" w:cs="Roboto"/>
          <w:b/>
          <w:bCs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HIDRAULICS </w:t>
      </w:r>
    </w:p>
    <w:p w14:paraId="22C8AD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 </w:t>
      </w:r>
    </w:p>
    <w:p w14:paraId="6AA0D8C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F070732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F070734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F069929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F076919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F062623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F062837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F061291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F061291 // A6VM160</w:t>
      </w:r>
    </w:p>
    <w:p w14:paraId="1058354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 </w:t>
      </w:r>
    </w:p>
    <w:p w14:paraId="6F89FBC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F062623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F121407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F062837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F072672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F072672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F069929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F062974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F062681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F062681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F062623 // A6VM160</w:t>
      </w:r>
    </w:p>
    <w:p w14:paraId="7F2F069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F121407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F072672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F071598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F071598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F059661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F057021 // A6VM160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F070735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F671924 // </w: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3"/>
          <w:szCs w:val="13"/>
          <w:u w:val="none"/>
          <w:bdr w:val="none" w:color="auto" w:sz="0" w:space="0"/>
          <w:shd w:val="clear" w:fill="F8F8F6"/>
          <w:vertAlign w:val="baseline"/>
        </w:rPr>
        <w:fldChar w:fldCharType="begin"/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3"/>
          <w:szCs w:val="13"/>
          <w:u w:val="none"/>
          <w:bdr w:val="none" w:color="auto" w:sz="0" w:space="0"/>
          <w:shd w:val="clear" w:fill="F8F8F6"/>
          <w:vertAlign w:val="baseline"/>
        </w:rPr>
        <w:instrText xml:space="preserve"> HYPERLINK "http://www.mentenanta-utilaje.ro/" \t "https://www.reparatiipompehidraulice.ro/produs/john-deere/_blank" </w:instrTex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3"/>
          <w:szCs w:val="13"/>
          <w:u w:val="none"/>
          <w:bdr w:val="none" w:color="auto" w:sz="0" w:space="0"/>
          <w:shd w:val="clear" w:fill="F8F8F6"/>
          <w:vertAlign w:val="baseline"/>
        </w:rPr>
        <w:fldChar w:fldCharType="separate"/>
      </w:r>
      <w:r>
        <w:rPr>
          <w:rStyle w:val="7"/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3"/>
          <w:szCs w:val="13"/>
          <w:u w:val="none"/>
          <w:bdr w:val="none" w:color="auto" w:sz="0" w:space="0"/>
          <w:shd w:val="clear" w:fill="F8F8F6"/>
          <w:vertAlign w:val="baseline"/>
        </w:rPr>
        <w:t>A6VM200</w:t>
      </w:r>
      <w:r>
        <w:rPr>
          <w:rFonts w:hint="default" w:ascii="Roboto" w:hAnsi="Roboto" w:eastAsia="Roboto" w:cs="Roboto"/>
          <w:i w:val="0"/>
          <w:iCs w:val="0"/>
          <w:caps w:val="0"/>
          <w:color w:val="702E2F"/>
          <w:spacing w:val="0"/>
          <w:sz w:val="13"/>
          <w:szCs w:val="13"/>
          <w:u w:val="none"/>
          <w:bdr w:val="none" w:color="auto" w:sz="0" w:space="0"/>
          <w:shd w:val="clear" w:fill="F8F8F6"/>
          <w:vertAlign w:val="baseline"/>
        </w:rPr>
        <w:fldChar w:fldCharType="end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F071599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F062679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F671923 // A6VM200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F671923 // A6VM200</w:t>
      </w:r>
    </w:p>
    <w:p w14:paraId="3EE36C0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420" w:afterAutospacing="0"/>
        <w:ind w:left="0" w:right="0"/>
        <w:textAlignment w:val="baseline"/>
      </w:pP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Forestry // F075293 // A6VM215</w:t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br w:type="textWrapping"/>
      </w:r>
      <w:r>
        <w:rPr>
          <w:rFonts w:hint="default" w:ascii="Roboto" w:hAnsi="Roboto" w:eastAsia="Roboto" w:cs="Roboto"/>
          <w:i w:val="0"/>
          <w:iCs w:val="0"/>
          <w:caps w:val="0"/>
          <w:color w:val="000000"/>
          <w:spacing w:val="0"/>
          <w:sz w:val="13"/>
          <w:szCs w:val="13"/>
          <w:bdr w:val="none" w:color="auto" w:sz="0" w:space="0"/>
          <w:shd w:val="clear" w:fill="F8F8F6"/>
          <w:vertAlign w:val="baseline"/>
        </w:rPr>
        <w:t>John Deere Repair only // AH235084 // A6VM160</w:t>
      </w:r>
    </w:p>
    <w:p w14:paraId="61A4FBDB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bi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Robo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E9C682"/>
    <w:multiLevelType w:val="multilevel"/>
    <w:tmpl w:val="E5E9C68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4C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jpeg"/><Relationship Id="rId4" Type="http://schemas.openxmlformats.org/officeDocument/2006/relationships/hyperlink" Target="https://www.reparatiipompehidraulice.ro/wp-content/uploads/2023/02/BackgroundEraser_20230201_145525877.jp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2026-03-11T00:05:24Z</dcterms:created>
  <dc:creator>韩振川</dc:creator>
  <cp:lastModifiedBy>寒九商贸</cp:lastModifiedBy>
  <dcterms:modified xsi:type="dcterms:W3CDTF">2026-03-11T00:05:44Z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eyJoZGlkIjoiZWIwMzhmODQ3MmNmYzRjNTZjMGQ0OWQ1MDVmNmM3NzAiLCJ1c2VySWQiOiIzMDU2NjMyMyJ9</vt:lpwstr>
  </property>
  <property fmtid="{D5CDD505-2E9C-101B-9397-08002B2CF9AE}" pid="4" name="ICV">
    <vt:lpwstr>02A0F3BCA27040B1BCDB2F78F33E4585_12</vt:lpwstr>
  </property>
</Properties>
</file>